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E004E" w14:textId="77777777" w:rsidR="00B35AA9" w:rsidRPr="00283451" w:rsidRDefault="00B35AA9" w:rsidP="0018454E">
      <w:pPr>
        <w:pStyle w:val="Pa0"/>
        <w:spacing w:line="276" w:lineRule="auto"/>
        <w:jc w:val="both"/>
        <w:rPr>
          <w:rFonts w:ascii="Arial" w:hAnsi="Arial" w:cs="Arial"/>
          <w:b/>
          <w:sz w:val="44"/>
        </w:rPr>
      </w:pPr>
      <w:r w:rsidRPr="00283451">
        <w:rPr>
          <w:rFonts w:ascii="Arial" w:hAnsi="Arial" w:cs="Arial"/>
          <w:noProof/>
          <w:sz w:val="30"/>
        </w:rPr>
        <w:drawing>
          <wp:anchor distT="0" distB="0" distL="114300" distR="114300" simplePos="0" relativeHeight="251659264" behindDoc="0" locked="0" layoutInCell="0" allowOverlap="1" wp14:anchorId="2407492B" wp14:editId="468EBDCE">
            <wp:simplePos x="0" y="0"/>
            <wp:positionH relativeFrom="column">
              <wp:posOffset>4224944</wp:posOffset>
            </wp:positionH>
            <wp:positionV relativeFrom="paragraph">
              <wp:posOffset>-188999</wp:posOffset>
            </wp:positionV>
            <wp:extent cx="1706245" cy="946785"/>
            <wp:effectExtent l="0" t="0" r="8255" b="0"/>
            <wp:wrapNone/>
            <wp:docPr id="1" name="Grafik 1" descr="linkmiteinand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kmiteinander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946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451">
        <w:rPr>
          <w:rFonts w:ascii="Arial" w:hAnsi="Arial" w:cs="Arial"/>
          <w:b/>
          <w:sz w:val="44"/>
        </w:rPr>
        <w:t>Presseinformation</w:t>
      </w:r>
    </w:p>
    <w:p w14:paraId="63015489" w14:textId="77777777" w:rsidR="005B1218" w:rsidRDefault="005B1218" w:rsidP="0018454E">
      <w:pPr>
        <w:pStyle w:val="Pa0"/>
        <w:spacing w:line="276" w:lineRule="auto"/>
        <w:jc w:val="right"/>
      </w:pPr>
    </w:p>
    <w:p w14:paraId="65FE7BDD" w14:textId="5D92C7A1" w:rsidR="00B35AA9" w:rsidRPr="00283451" w:rsidRDefault="005C49B6" w:rsidP="0018454E">
      <w:pPr>
        <w:pStyle w:val="Pa0"/>
        <w:spacing w:line="276" w:lineRule="auto"/>
        <w:jc w:val="right"/>
        <w:rPr>
          <w:rFonts w:ascii="Times New Roman" w:hAnsi="Times New Roman"/>
        </w:rPr>
      </w:pPr>
      <w:hyperlink r:id="rId11" w:history="1">
        <w:r w:rsidR="00B35AA9" w:rsidRPr="00283451">
          <w:rPr>
            <w:rStyle w:val="Hyperlink"/>
            <w:rFonts w:ascii="Times New Roman" w:hAnsi="Times New Roman"/>
          </w:rPr>
          <w:t>www.miteinandern.de</w:t>
        </w:r>
      </w:hyperlink>
    </w:p>
    <w:p w14:paraId="6EE2AAB8" w14:textId="77777777" w:rsidR="00B35AA9" w:rsidRPr="00283451" w:rsidRDefault="00B35AA9" w:rsidP="0018454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8BC4218" w14:textId="77777777" w:rsidR="00B35AA9" w:rsidRPr="00283451" w:rsidRDefault="00B35AA9" w:rsidP="0018454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9403FE7" w14:textId="77777777" w:rsidR="00B35AA9" w:rsidRPr="00283451" w:rsidRDefault="00B35AA9" w:rsidP="0018454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0E84C30" w14:textId="7559CA87" w:rsidR="000B6E7A" w:rsidRDefault="004B1BA0" w:rsidP="0018454E">
      <w:pPr>
        <w:pStyle w:val="Pa0"/>
        <w:spacing w:line="276" w:lineRule="auto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SPOTLIGHT </w:t>
      </w:r>
      <w:r w:rsidRPr="004B1BA0">
        <w:rPr>
          <w:rFonts w:ascii="Arial" w:hAnsi="Arial" w:cs="Arial"/>
          <w:b/>
          <w:sz w:val="28"/>
        </w:rPr>
        <w:t>–</w:t>
      </w:r>
      <w:r>
        <w:rPr>
          <w:rFonts w:ascii="Arial" w:hAnsi="Arial" w:cs="Arial"/>
          <w:b/>
          <w:sz w:val="28"/>
        </w:rPr>
        <w:t xml:space="preserve"> Theater gegen Mobbing</w:t>
      </w:r>
    </w:p>
    <w:p w14:paraId="1C87F065" w14:textId="18DFC32C" w:rsidR="00B35AA9" w:rsidRDefault="004B1BA0" w:rsidP="004B1BA0">
      <w:pPr>
        <w:pStyle w:val="Default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</w:t>
      </w:r>
      <w:r w:rsidRPr="004B1BA0">
        <w:rPr>
          <w:rFonts w:ascii="Arial" w:hAnsi="Arial" w:cs="Arial"/>
          <w:sz w:val="24"/>
          <w:szCs w:val="24"/>
        </w:rPr>
        <w:t xml:space="preserve"> ein respektvolles </w:t>
      </w:r>
      <w:proofErr w:type="spellStart"/>
      <w:r w:rsidRPr="004B1BA0">
        <w:rPr>
          <w:rFonts w:ascii="Arial" w:hAnsi="Arial" w:cs="Arial"/>
          <w:sz w:val="24"/>
          <w:szCs w:val="24"/>
        </w:rPr>
        <w:t>MiteinanderN</w:t>
      </w:r>
      <w:proofErr w:type="spellEnd"/>
      <w:r w:rsidRPr="004B1BA0">
        <w:rPr>
          <w:rFonts w:ascii="Arial" w:hAnsi="Arial" w:cs="Arial"/>
          <w:sz w:val="24"/>
          <w:szCs w:val="24"/>
        </w:rPr>
        <w:t xml:space="preserve"> an weiterführenden Schulen und Berufskollegs</w:t>
      </w:r>
    </w:p>
    <w:p w14:paraId="6305CA04" w14:textId="3922F97A" w:rsidR="0018454E" w:rsidRPr="00283451" w:rsidRDefault="0018454E" w:rsidP="0018454E">
      <w:pPr>
        <w:pStyle w:val="Default"/>
        <w:spacing w:line="276" w:lineRule="auto"/>
        <w:jc w:val="both"/>
        <w:rPr>
          <w:rFonts w:ascii="Arial" w:hAnsi="Arial" w:cs="Arial"/>
          <w:sz w:val="22"/>
        </w:rPr>
      </w:pPr>
    </w:p>
    <w:p w14:paraId="53F13C68" w14:textId="115FD856" w:rsidR="008469A4" w:rsidRPr="004B1BA0" w:rsidRDefault="004B1BA0" w:rsidP="008469A4">
      <w:pPr>
        <w:spacing w:line="276" w:lineRule="auto"/>
        <w:jc w:val="both"/>
        <w:rPr>
          <w:rFonts w:ascii="Arial" w:hAnsi="Arial" w:cs="Arial"/>
          <w:b/>
          <w:sz w:val="22"/>
        </w:rPr>
      </w:pPr>
      <w:r w:rsidRPr="004B1BA0">
        <w:rPr>
          <w:rFonts w:ascii="Arial" w:hAnsi="Arial" w:cs="Arial"/>
          <w:b/>
          <w:sz w:val="22"/>
        </w:rPr>
        <w:t>Alarmierende Zahlen belegen: Mindestens jedes zehnte Kind ist im Laufe seiner Schulzeit von Mobbing betroffen, beinahe jedes achte Kind übt selbst aktives Mobbing aus.</w:t>
      </w:r>
      <w:r>
        <w:rPr>
          <w:rFonts w:ascii="Arial" w:hAnsi="Arial" w:cs="Arial"/>
          <w:b/>
          <w:sz w:val="22"/>
        </w:rPr>
        <w:t xml:space="preserve"> SPOTLIGHT </w:t>
      </w:r>
      <w:r w:rsidRPr="004B1BA0">
        <w:rPr>
          <w:rFonts w:ascii="Arial" w:hAnsi="Arial" w:cs="Arial"/>
          <w:b/>
          <w:sz w:val="22"/>
        </w:rPr>
        <w:t>– Theater gegen Mobbing</w:t>
      </w:r>
      <w:r>
        <w:rPr>
          <w:rFonts w:ascii="Arial" w:hAnsi="Arial" w:cs="Arial"/>
          <w:b/>
          <w:sz w:val="22"/>
        </w:rPr>
        <w:t xml:space="preserve"> setzt diesem Trend etwas entgegen.</w:t>
      </w:r>
      <w:r w:rsidR="008469A4">
        <w:rPr>
          <w:rFonts w:ascii="Arial" w:hAnsi="Arial" w:cs="Arial"/>
          <w:b/>
          <w:sz w:val="22"/>
        </w:rPr>
        <w:t xml:space="preserve"> Unter </w:t>
      </w:r>
      <w:r w:rsidR="008469A4" w:rsidRPr="004B1BA0">
        <w:rPr>
          <w:rFonts w:ascii="Arial" w:hAnsi="Arial" w:cs="Arial"/>
          <w:b/>
          <w:sz w:val="22"/>
        </w:rPr>
        <w:t xml:space="preserve">Federführung des </w:t>
      </w:r>
      <w:proofErr w:type="spellStart"/>
      <w:r w:rsidR="008469A4" w:rsidRPr="004B1BA0">
        <w:rPr>
          <w:rFonts w:ascii="Arial" w:hAnsi="Arial" w:cs="Arial"/>
          <w:b/>
          <w:sz w:val="22"/>
        </w:rPr>
        <w:t>arbeitskreis</w:t>
      </w:r>
      <w:r w:rsidR="00B2029F">
        <w:rPr>
          <w:rFonts w:ascii="Arial" w:hAnsi="Arial" w:cs="Arial"/>
          <w:b/>
          <w:sz w:val="22"/>
        </w:rPr>
        <w:t>es</w:t>
      </w:r>
      <w:proofErr w:type="spellEnd"/>
      <w:r w:rsidR="008469A4" w:rsidRPr="004B1BA0">
        <w:rPr>
          <w:rFonts w:ascii="Arial" w:hAnsi="Arial" w:cs="Arial"/>
          <w:b/>
          <w:sz w:val="22"/>
        </w:rPr>
        <w:t xml:space="preserve"> soziale </w:t>
      </w:r>
      <w:proofErr w:type="spellStart"/>
      <w:r w:rsidR="008469A4" w:rsidRPr="004B1BA0">
        <w:rPr>
          <w:rFonts w:ascii="Arial" w:hAnsi="Arial" w:cs="Arial"/>
          <w:b/>
          <w:sz w:val="22"/>
        </w:rPr>
        <w:t>bildung</w:t>
      </w:r>
      <w:proofErr w:type="spellEnd"/>
      <w:r w:rsidR="008469A4" w:rsidRPr="004B1BA0">
        <w:rPr>
          <w:rFonts w:ascii="Arial" w:hAnsi="Arial" w:cs="Arial"/>
          <w:b/>
          <w:sz w:val="22"/>
        </w:rPr>
        <w:t xml:space="preserve"> und </w:t>
      </w:r>
      <w:proofErr w:type="spellStart"/>
      <w:r w:rsidR="008469A4" w:rsidRPr="004B1BA0">
        <w:rPr>
          <w:rFonts w:ascii="Arial" w:hAnsi="Arial" w:cs="Arial"/>
          <w:b/>
          <w:sz w:val="22"/>
        </w:rPr>
        <w:t>beratung</w:t>
      </w:r>
      <w:proofErr w:type="spellEnd"/>
      <w:r w:rsidR="008469A4" w:rsidRPr="004B1BA0">
        <w:rPr>
          <w:rFonts w:ascii="Arial" w:hAnsi="Arial" w:cs="Arial"/>
          <w:b/>
          <w:sz w:val="22"/>
        </w:rPr>
        <w:t xml:space="preserve"> e.V. (</w:t>
      </w:r>
      <w:proofErr w:type="spellStart"/>
      <w:r w:rsidR="008469A4" w:rsidRPr="004B1BA0">
        <w:rPr>
          <w:rFonts w:ascii="Arial" w:hAnsi="Arial" w:cs="Arial"/>
          <w:b/>
          <w:sz w:val="22"/>
        </w:rPr>
        <w:t>asb</w:t>
      </w:r>
      <w:proofErr w:type="spellEnd"/>
      <w:r w:rsidR="008469A4" w:rsidRPr="004B1BA0">
        <w:rPr>
          <w:rFonts w:ascii="Arial" w:hAnsi="Arial" w:cs="Arial"/>
          <w:b/>
          <w:sz w:val="22"/>
        </w:rPr>
        <w:t>)</w:t>
      </w:r>
      <w:r w:rsidR="008469A4">
        <w:rPr>
          <w:rFonts w:ascii="Arial" w:hAnsi="Arial" w:cs="Arial"/>
          <w:b/>
          <w:sz w:val="22"/>
        </w:rPr>
        <w:t xml:space="preserve"> </w:t>
      </w:r>
      <w:r w:rsidR="008469A4" w:rsidRPr="004B1BA0">
        <w:rPr>
          <w:rFonts w:ascii="Arial" w:hAnsi="Arial" w:cs="Arial"/>
          <w:b/>
          <w:sz w:val="22"/>
        </w:rPr>
        <w:t>unterstützt das</w:t>
      </w:r>
      <w:r w:rsidR="008469A4">
        <w:rPr>
          <w:rFonts w:ascii="Arial" w:hAnsi="Arial" w:cs="Arial"/>
          <w:b/>
          <w:sz w:val="22"/>
        </w:rPr>
        <w:t xml:space="preserve"> Programm </w:t>
      </w:r>
      <w:r w:rsidR="008469A4" w:rsidRPr="004B1BA0">
        <w:rPr>
          <w:rFonts w:ascii="Arial" w:hAnsi="Arial" w:cs="Arial"/>
          <w:b/>
          <w:sz w:val="22"/>
        </w:rPr>
        <w:t xml:space="preserve">seit fast 20 Jahren erfolgreich viele Schulen bei der Anti-Mobbing-Arbeit. </w:t>
      </w:r>
      <w:r w:rsidR="008469A4">
        <w:rPr>
          <w:rFonts w:ascii="Arial" w:hAnsi="Arial" w:cs="Arial"/>
          <w:b/>
          <w:sz w:val="22"/>
        </w:rPr>
        <w:t xml:space="preserve">SPOTLIGHT ist ein Baustein des </w:t>
      </w:r>
      <w:r w:rsidR="008469A4" w:rsidRPr="004B1BA0">
        <w:rPr>
          <w:rFonts w:ascii="Arial" w:hAnsi="Arial" w:cs="Arial"/>
          <w:b/>
          <w:sz w:val="22"/>
        </w:rPr>
        <w:t xml:space="preserve">westfalenweiten </w:t>
      </w:r>
      <w:r w:rsidR="008469A4" w:rsidRPr="0018454E">
        <w:rPr>
          <w:rFonts w:ascii="Arial" w:hAnsi="Arial" w:cs="Arial"/>
          <w:b/>
          <w:sz w:val="22"/>
        </w:rPr>
        <w:t>Gewaltpräventionsprogramm</w:t>
      </w:r>
      <w:r w:rsidR="00B2029F">
        <w:rPr>
          <w:rFonts w:ascii="Arial" w:hAnsi="Arial" w:cs="Arial"/>
          <w:b/>
          <w:sz w:val="22"/>
        </w:rPr>
        <w:t>s</w:t>
      </w:r>
      <w:r w:rsidR="008469A4" w:rsidRPr="004B1BA0">
        <w:rPr>
          <w:rFonts w:ascii="Arial" w:hAnsi="Arial" w:cs="Arial"/>
          <w:b/>
          <w:sz w:val="22"/>
        </w:rPr>
        <w:t xml:space="preserve"> Stark im </w:t>
      </w:r>
      <w:proofErr w:type="spellStart"/>
      <w:r w:rsidR="008469A4" w:rsidRPr="004B1BA0">
        <w:rPr>
          <w:rFonts w:ascii="Arial" w:hAnsi="Arial" w:cs="Arial"/>
          <w:b/>
          <w:sz w:val="22"/>
        </w:rPr>
        <w:t>MiteinanderN</w:t>
      </w:r>
      <w:proofErr w:type="spellEnd"/>
      <w:r w:rsidR="008469A4">
        <w:rPr>
          <w:rFonts w:ascii="Arial" w:hAnsi="Arial" w:cs="Arial"/>
          <w:b/>
          <w:sz w:val="22"/>
        </w:rPr>
        <w:t xml:space="preserve">, </w:t>
      </w:r>
      <w:r w:rsidR="008469A4" w:rsidRPr="0018454E">
        <w:rPr>
          <w:rFonts w:ascii="Arial" w:hAnsi="Arial" w:cs="Arial"/>
          <w:b/>
          <w:sz w:val="22"/>
        </w:rPr>
        <w:t>das von der Westfälischen Provinzial Versicherung AG, dem Jugendrotk</w:t>
      </w:r>
      <w:r w:rsidR="008469A4">
        <w:rPr>
          <w:rFonts w:ascii="Arial" w:hAnsi="Arial" w:cs="Arial"/>
          <w:b/>
          <w:sz w:val="22"/>
        </w:rPr>
        <w:t xml:space="preserve">reuz Westfalen-Lippe (JRK), </w:t>
      </w:r>
      <w:r w:rsidR="008469A4" w:rsidRPr="0018454E">
        <w:rPr>
          <w:rFonts w:ascii="Arial" w:hAnsi="Arial" w:cs="Arial"/>
          <w:b/>
          <w:sz w:val="22"/>
        </w:rPr>
        <w:t xml:space="preserve">der Schulpsychologischen Beratungsstelle der Stadt Münster </w:t>
      </w:r>
      <w:r w:rsidR="008469A4">
        <w:rPr>
          <w:rFonts w:ascii="Arial" w:hAnsi="Arial" w:cs="Arial"/>
          <w:b/>
          <w:sz w:val="22"/>
        </w:rPr>
        <w:t xml:space="preserve">sowie des </w:t>
      </w:r>
      <w:proofErr w:type="spellStart"/>
      <w:r w:rsidR="008469A4">
        <w:rPr>
          <w:rFonts w:ascii="Arial" w:hAnsi="Arial" w:cs="Arial"/>
          <w:b/>
          <w:sz w:val="22"/>
        </w:rPr>
        <w:t>asb</w:t>
      </w:r>
      <w:proofErr w:type="spellEnd"/>
      <w:r w:rsidR="008469A4">
        <w:rPr>
          <w:rFonts w:ascii="Arial" w:hAnsi="Arial" w:cs="Arial"/>
          <w:b/>
          <w:sz w:val="22"/>
        </w:rPr>
        <w:t xml:space="preserve"> </w:t>
      </w:r>
      <w:r w:rsidR="008469A4" w:rsidRPr="0018454E">
        <w:rPr>
          <w:rFonts w:ascii="Arial" w:hAnsi="Arial" w:cs="Arial"/>
          <w:b/>
          <w:sz w:val="22"/>
        </w:rPr>
        <w:t>partnerschaftlich entwickeltet wurde</w:t>
      </w:r>
      <w:r w:rsidR="008469A4">
        <w:rPr>
          <w:rFonts w:ascii="Arial" w:hAnsi="Arial" w:cs="Arial"/>
          <w:b/>
          <w:sz w:val="22"/>
        </w:rPr>
        <w:t>.</w:t>
      </w:r>
    </w:p>
    <w:p w14:paraId="63346CC0" w14:textId="4ACB9725" w:rsidR="004B1BA0" w:rsidRPr="008469A4" w:rsidRDefault="004B1BA0" w:rsidP="00D7418C">
      <w:pPr>
        <w:spacing w:line="276" w:lineRule="auto"/>
        <w:jc w:val="both"/>
        <w:rPr>
          <w:rFonts w:ascii="Arial" w:hAnsi="Arial" w:cs="Arial"/>
          <w:b/>
          <w:sz w:val="22"/>
        </w:rPr>
      </w:pPr>
    </w:p>
    <w:p w14:paraId="2F0549CE" w14:textId="7312BFE4" w:rsidR="004B1BA0" w:rsidRDefault="004B1BA0" w:rsidP="00D7418C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Das Programm hat es sich zur Aufgabe gemacht, persönliche und soziale Kompetenzen von Schüler*innen zu fördern. Ziel von SPOTLIGHT ist es, die Schule zu einem Ort zu machen, an dem </w:t>
      </w:r>
      <w:r w:rsidR="005334FE">
        <w:rPr>
          <w:rFonts w:ascii="Arial" w:hAnsi="Arial" w:cs="Arial"/>
          <w:sz w:val="22"/>
        </w:rPr>
        <w:t xml:space="preserve">Konflikte konstruktiv </w:t>
      </w:r>
      <w:r w:rsidR="0025398E">
        <w:rPr>
          <w:rFonts w:ascii="Arial" w:hAnsi="Arial" w:cs="Arial"/>
          <w:sz w:val="22"/>
        </w:rPr>
        <w:t>gelöst werden und Gewalt gegen Me</w:t>
      </w:r>
      <w:r w:rsidR="005334FE">
        <w:rPr>
          <w:rFonts w:ascii="Arial" w:hAnsi="Arial" w:cs="Arial"/>
          <w:sz w:val="22"/>
        </w:rPr>
        <w:t>nschen und Sachen der Vergangenheit angehören.</w:t>
      </w:r>
    </w:p>
    <w:p w14:paraId="3C64958F" w14:textId="77777777" w:rsidR="004B1BA0" w:rsidRDefault="004B1BA0" w:rsidP="00D7418C">
      <w:pPr>
        <w:spacing w:line="276" w:lineRule="auto"/>
        <w:jc w:val="both"/>
        <w:rPr>
          <w:rFonts w:ascii="Arial" w:hAnsi="Arial" w:cs="Arial"/>
          <w:sz w:val="22"/>
        </w:rPr>
      </w:pPr>
    </w:p>
    <w:p w14:paraId="667BCF89" w14:textId="6BFA38AD" w:rsidR="004B1BA0" w:rsidRDefault="0025398E" w:rsidP="00D7418C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 Fokus von SPOTLIGHT stehen Projekttage</w:t>
      </w:r>
      <w:r w:rsidRPr="0018454E">
        <w:rPr>
          <w:rFonts w:ascii="Arial" w:hAnsi="Arial" w:cs="Arial"/>
          <w:sz w:val="22"/>
        </w:rPr>
        <w:t xml:space="preserve"> für gesamte </w:t>
      </w:r>
      <w:r>
        <w:rPr>
          <w:rFonts w:ascii="Arial" w:hAnsi="Arial" w:cs="Arial"/>
          <w:sz w:val="22"/>
        </w:rPr>
        <w:t xml:space="preserve">Schuljahrgänge (Stufen </w:t>
      </w:r>
      <w:r w:rsidR="00B2029F">
        <w:rPr>
          <w:rFonts w:ascii="Arial" w:hAnsi="Arial" w:cs="Arial"/>
          <w:sz w:val="22"/>
        </w:rPr>
        <w:t>sechs</w:t>
      </w:r>
      <w:r>
        <w:rPr>
          <w:rFonts w:ascii="Arial" w:hAnsi="Arial" w:cs="Arial"/>
          <w:sz w:val="22"/>
        </w:rPr>
        <w:t xml:space="preserve"> bis </w:t>
      </w:r>
      <w:r w:rsidR="00B2029F">
        <w:rPr>
          <w:rFonts w:ascii="Arial" w:hAnsi="Arial" w:cs="Arial"/>
          <w:sz w:val="22"/>
        </w:rPr>
        <w:t>acht</w:t>
      </w:r>
      <w:r>
        <w:rPr>
          <w:rFonts w:ascii="Arial" w:hAnsi="Arial" w:cs="Arial"/>
          <w:sz w:val="22"/>
        </w:rPr>
        <w:t xml:space="preserve">), bei denen </w:t>
      </w:r>
      <w:r w:rsidRPr="0018454E">
        <w:rPr>
          <w:rFonts w:ascii="Arial" w:hAnsi="Arial" w:cs="Arial"/>
          <w:sz w:val="22"/>
        </w:rPr>
        <w:t>ein von Pädagogen gespieltes Theaterstück den Ausgangspunkt für die weitere Arbeit in den einzelnen Schulklassen</w:t>
      </w:r>
      <w:r>
        <w:rPr>
          <w:rFonts w:ascii="Arial" w:hAnsi="Arial" w:cs="Arial"/>
          <w:sz w:val="22"/>
        </w:rPr>
        <w:t xml:space="preserve"> bildet</w:t>
      </w:r>
      <w:r w:rsidRPr="0018454E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Die handlungs- und erlebnisorientierte Arbeitsweise sensibilisiert Schüler*innen für Mobbing und nimmt die konkrete Situation der Klasse in Augenschein </w:t>
      </w:r>
      <w:r w:rsidRPr="0025398E">
        <w:rPr>
          <w:rFonts w:ascii="Arial" w:hAnsi="Arial" w:cs="Arial"/>
          <w:sz w:val="22"/>
        </w:rPr>
        <w:t xml:space="preserve">– </w:t>
      </w:r>
      <w:r>
        <w:rPr>
          <w:rFonts w:ascii="Arial" w:hAnsi="Arial" w:cs="Arial"/>
          <w:sz w:val="22"/>
        </w:rPr>
        <w:t xml:space="preserve">und bearbeitet diese ebenfalls. </w:t>
      </w:r>
      <w:r w:rsidRPr="0025398E">
        <w:rPr>
          <w:rFonts w:ascii="Arial" w:hAnsi="Arial" w:cs="Arial"/>
          <w:sz w:val="22"/>
        </w:rPr>
        <w:t>Die Schüler*innen entwickeln unter Anleitung</w:t>
      </w:r>
      <w:r>
        <w:rPr>
          <w:rFonts w:ascii="Arial" w:hAnsi="Arial" w:cs="Arial"/>
          <w:sz w:val="22"/>
        </w:rPr>
        <w:t xml:space="preserve"> der Expert*innen des </w:t>
      </w:r>
      <w:proofErr w:type="spellStart"/>
      <w:r>
        <w:rPr>
          <w:rFonts w:ascii="Arial" w:hAnsi="Arial" w:cs="Arial"/>
          <w:sz w:val="22"/>
        </w:rPr>
        <w:t>asb</w:t>
      </w:r>
      <w:proofErr w:type="spellEnd"/>
      <w:r w:rsidRPr="0025398E">
        <w:rPr>
          <w:rFonts w:ascii="Arial" w:hAnsi="Arial" w:cs="Arial"/>
          <w:sz w:val="22"/>
        </w:rPr>
        <w:t xml:space="preserve"> Ideen und Lösungsvorschläge, übernehmen selbst Verantwortung und die Regie für ihr Zusammensein.</w:t>
      </w:r>
    </w:p>
    <w:p w14:paraId="139DE65A" w14:textId="33CE4BBD" w:rsidR="0018454E" w:rsidRDefault="0018454E" w:rsidP="00D7418C">
      <w:pPr>
        <w:spacing w:line="276" w:lineRule="auto"/>
        <w:jc w:val="both"/>
        <w:rPr>
          <w:rFonts w:ascii="Arial" w:hAnsi="Arial" w:cs="Arial"/>
          <w:sz w:val="22"/>
        </w:rPr>
      </w:pPr>
    </w:p>
    <w:p w14:paraId="0C3C516D" w14:textId="25138373" w:rsidR="0025398E" w:rsidRDefault="0025398E" w:rsidP="00D7418C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SPOTLIGHT umfasst zudem zwei weitere Formate: „</w:t>
      </w:r>
      <w:r w:rsidRPr="0025398E">
        <w:rPr>
          <w:rFonts w:ascii="Arial" w:hAnsi="Arial" w:cs="Arial"/>
          <w:sz w:val="22"/>
        </w:rPr>
        <w:t>SPOTLIGHT:</w:t>
      </w:r>
      <w:r>
        <w:rPr>
          <w:rFonts w:ascii="Arial" w:hAnsi="Arial" w:cs="Arial"/>
          <w:sz w:val="22"/>
        </w:rPr>
        <w:t xml:space="preserve"> </w:t>
      </w:r>
      <w:r w:rsidRPr="0025398E">
        <w:rPr>
          <w:rFonts w:ascii="Arial" w:hAnsi="Arial" w:cs="Arial"/>
          <w:sz w:val="22"/>
        </w:rPr>
        <w:t>Vielfalt erfahren – Gemeinsamkeiten</w:t>
      </w:r>
      <w:r>
        <w:rPr>
          <w:rFonts w:ascii="Arial" w:hAnsi="Arial" w:cs="Arial"/>
          <w:sz w:val="22"/>
        </w:rPr>
        <w:t xml:space="preserve"> </w:t>
      </w:r>
      <w:r w:rsidRPr="0025398E">
        <w:rPr>
          <w:rFonts w:ascii="Arial" w:hAnsi="Arial" w:cs="Arial"/>
          <w:sz w:val="22"/>
        </w:rPr>
        <w:t>entdecken – Zusammenleben gestalten!</w:t>
      </w:r>
      <w:r>
        <w:rPr>
          <w:rFonts w:ascii="Arial" w:hAnsi="Arial" w:cs="Arial"/>
          <w:sz w:val="22"/>
        </w:rPr>
        <w:t xml:space="preserve">“ </w:t>
      </w:r>
      <w:r w:rsidRPr="0025398E">
        <w:rPr>
          <w:rFonts w:ascii="Arial" w:hAnsi="Arial" w:cs="Arial"/>
          <w:sz w:val="22"/>
        </w:rPr>
        <w:t>für weiterführende Schulen</w:t>
      </w:r>
      <w:r>
        <w:rPr>
          <w:rFonts w:ascii="Arial" w:hAnsi="Arial" w:cs="Arial"/>
          <w:sz w:val="22"/>
        </w:rPr>
        <w:t xml:space="preserve"> </w:t>
      </w:r>
      <w:r w:rsidRPr="0025398E">
        <w:rPr>
          <w:rFonts w:ascii="Arial" w:hAnsi="Arial" w:cs="Arial"/>
          <w:sz w:val="22"/>
        </w:rPr>
        <w:t>un</w:t>
      </w:r>
      <w:r>
        <w:rPr>
          <w:rFonts w:ascii="Arial" w:hAnsi="Arial" w:cs="Arial"/>
          <w:sz w:val="22"/>
        </w:rPr>
        <w:t>d Berufskollegs und „</w:t>
      </w:r>
      <w:r w:rsidRPr="0025398E">
        <w:rPr>
          <w:rFonts w:ascii="Arial" w:hAnsi="Arial" w:cs="Arial"/>
          <w:sz w:val="22"/>
        </w:rPr>
        <w:t>SPOTLIGHT – kompetent</w:t>
      </w:r>
      <w:r>
        <w:rPr>
          <w:rFonts w:ascii="Arial" w:hAnsi="Arial" w:cs="Arial"/>
          <w:sz w:val="22"/>
        </w:rPr>
        <w:t xml:space="preserve"> </w:t>
      </w:r>
      <w:r w:rsidRPr="0025398E">
        <w:rPr>
          <w:rFonts w:ascii="Arial" w:hAnsi="Arial" w:cs="Arial"/>
          <w:sz w:val="22"/>
        </w:rPr>
        <w:t>ins Berufsleben starten!</w:t>
      </w:r>
      <w:r>
        <w:rPr>
          <w:rFonts w:ascii="Arial" w:hAnsi="Arial" w:cs="Arial"/>
          <w:sz w:val="22"/>
        </w:rPr>
        <w:t xml:space="preserve">“, das explizit für </w:t>
      </w:r>
      <w:r w:rsidRPr="0025398E">
        <w:rPr>
          <w:rFonts w:ascii="Arial" w:hAnsi="Arial" w:cs="Arial"/>
          <w:sz w:val="22"/>
        </w:rPr>
        <w:t>Berufskollegs</w:t>
      </w:r>
      <w:r>
        <w:rPr>
          <w:rFonts w:ascii="Arial" w:hAnsi="Arial" w:cs="Arial"/>
          <w:sz w:val="22"/>
        </w:rPr>
        <w:t xml:space="preserve"> konzipiert wurde. Beide Formate rücken das soziale Miteinander der Klassen in den Fokus und fördern unter anderem die Soft Skills der Teilnehmer*innen.</w:t>
      </w:r>
    </w:p>
    <w:p w14:paraId="78A69490" w14:textId="73D65977" w:rsidR="008469A4" w:rsidRDefault="008469A4" w:rsidP="00D7418C">
      <w:pPr>
        <w:spacing w:line="276" w:lineRule="auto"/>
        <w:jc w:val="both"/>
        <w:rPr>
          <w:rFonts w:ascii="Arial" w:hAnsi="Arial" w:cs="Arial"/>
          <w:sz w:val="22"/>
        </w:rPr>
      </w:pPr>
    </w:p>
    <w:p w14:paraId="01332A23" w14:textId="1B0778EF" w:rsidR="008469A4" w:rsidRPr="008469A4" w:rsidRDefault="008469A4" w:rsidP="00D7418C">
      <w:pPr>
        <w:spacing w:line="276" w:lineRule="auto"/>
        <w:jc w:val="both"/>
        <w:rPr>
          <w:rFonts w:ascii="Arial" w:hAnsi="Arial" w:cs="Arial"/>
          <w:b/>
          <w:sz w:val="22"/>
        </w:rPr>
      </w:pPr>
      <w:r w:rsidRPr="008469A4">
        <w:rPr>
          <w:rFonts w:ascii="Arial" w:hAnsi="Arial" w:cs="Arial"/>
          <w:b/>
          <w:sz w:val="22"/>
        </w:rPr>
        <w:t>SPOTLIGHT trotzt Corona</w:t>
      </w:r>
    </w:p>
    <w:p w14:paraId="08B722D3" w14:textId="1F081319" w:rsidR="008469A4" w:rsidRDefault="008469A4" w:rsidP="00D7418C">
      <w:pPr>
        <w:spacing w:line="276" w:lineRule="auto"/>
        <w:jc w:val="both"/>
        <w:rPr>
          <w:rFonts w:ascii="Arial" w:hAnsi="Arial" w:cs="Arial"/>
          <w:sz w:val="22"/>
        </w:rPr>
      </w:pPr>
    </w:p>
    <w:p w14:paraId="788E226B" w14:textId="0851AAF1" w:rsidR="0018454E" w:rsidRPr="00283451" w:rsidRDefault="0005334E" w:rsidP="00D7418C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</w:t>
      </w:r>
      <w:r w:rsidR="008469A4">
        <w:rPr>
          <w:rFonts w:ascii="Arial" w:hAnsi="Arial" w:cs="Arial"/>
          <w:sz w:val="22"/>
        </w:rPr>
        <w:t xml:space="preserve"> Pandemie-Zeiten bleibt Mobbing ein Thema, das an Schulen durchgehend präsent ist. </w:t>
      </w:r>
      <w:r>
        <w:rPr>
          <w:rFonts w:ascii="Arial" w:hAnsi="Arial" w:cs="Arial"/>
          <w:sz w:val="22"/>
        </w:rPr>
        <w:t>Damit die</w:t>
      </w:r>
      <w:r w:rsidR="008469A4">
        <w:rPr>
          <w:rFonts w:ascii="Arial" w:hAnsi="Arial" w:cs="Arial"/>
          <w:sz w:val="22"/>
        </w:rPr>
        <w:t xml:space="preserve"> Präventionsarbeit</w:t>
      </w:r>
      <w:r>
        <w:rPr>
          <w:rFonts w:ascii="Arial" w:hAnsi="Arial" w:cs="Arial"/>
          <w:sz w:val="22"/>
        </w:rPr>
        <w:t xml:space="preserve"> wegen Corona nicht auf der Strecke bleibt, wurde</w:t>
      </w:r>
      <w:r w:rsidR="008469A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SPOTLIGHT weiterentwickelt, sodass </w:t>
      </w:r>
      <w:r w:rsidR="008469A4">
        <w:rPr>
          <w:rFonts w:ascii="Arial" w:hAnsi="Arial" w:cs="Arial"/>
          <w:sz w:val="22"/>
        </w:rPr>
        <w:t xml:space="preserve">aktuelle Anforderungen </w:t>
      </w:r>
      <w:r>
        <w:rPr>
          <w:rFonts w:ascii="Arial" w:hAnsi="Arial" w:cs="Arial"/>
          <w:sz w:val="22"/>
        </w:rPr>
        <w:t xml:space="preserve">und Auflagen stets berücksichtigt werden können. Das Pädagogen-Team agiert flexibel und passt sich den </w:t>
      </w:r>
      <w:r w:rsidR="005A5626">
        <w:rPr>
          <w:rFonts w:ascii="Arial" w:hAnsi="Arial" w:cs="Arial"/>
          <w:sz w:val="22"/>
        </w:rPr>
        <w:t>jeweiligen</w:t>
      </w:r>
      <w:r>
        <w:rPr>
          <w:rFonts w:ascii="Arial" w:hAnsi="Arial" w:cs="Arial"/>
          <w:sz w:val="22"/>
        </w:rPr>
        <w:t xml:space="preserve"> </w:t>
      </w:r>
      <w:r w:rsidRPr="0005334E">
        <w:rPr>
          <w:rFonts w:ascii="Arial" w:hAnsi="Arial" w:cs="Arial"/>
          <w:sz w:val="22"/>
        </w:rPr>
        <w:t>Bestimmungen und Handhabungen der Schulen</w:t>
      </w:r>
      <w:r>
        <w:rPr>
          <w:rFonts w:ascii="Arial" w:hAnsi="Arial" w:cs="Arial"/>
          <w:sz w:val="22"/>
        </w:rPr>
        <w:t xml:space="preserve"> an. Darüber hinaus wurden neue Themen </w:t>
      </w:r>
      <w:r w:rsidR="00B2029F">
        <w:rPr>
          <w:rFonts w:ascii="Arial" w:hAnsi="Arial" w:cs="Arial"/>
          <w:sz w:val="22"/>
        </w:rPr>
        <w:t>ins</w:t>
      </w:r>
      <w:r>
        <w:rPr>
          <w:rFonts w:ascii="Arial" w:hAnsi="Arial" w:cs="Arial"/>
          <w:sz w:val="22"/>
        </w:rPr>
        <w:t xml:space="preserve"> Repertoire aufgenommen, </w:t>
      </w:r>
      <w:r w:rsidR="00BB520A">
        <w:rPr>
          <w:rFonts w:ascii="Arial" w:hAnsi="Arial" w:cs="Arial"/>
          <w:sz w:val="22"/>
        </w:rPr>
        <w:t xml:space="preserve">unter anderem das Thema der </w:t>
      </w:r>
      <w:r>
        <w:rPr>
          <w:rFonts w:ascii="Arial" w:hAnsi="Arial" w:cs="Arial"/>
          <w:sz w:val="22"/>
        </w:rPr>
        <w:t xml:space="preserve">(psychischen) Auswirkungen </w:t>
      </w:r>
      <w:r w:rsidR="00BB520A">
        <w:rPr>
          <w:rFonts w:ascii="Arial" w:hAnsi="Arial" w:cs="Arial"/>
          <w:sz w:val="22"/>
        </w:rPr>
        <w:t>der</w:t>
      </w:r>
      <w:r>
        <w:rPr>
          <w:rFonts w:ascii="Arial" w:hAnsi="Arial" w:cs="Arial"/>
          <w:sz w:val="22"/>
        </w:rPr>
        <w:t xml:space="preserve"> Pandemie auf Jugen</w:t>
      </w:r>
      <w:r w:rsidR="00BB520A">
        <w:rPr>
          <w:rFonts w:ascii="Arial" w:hAnsi="Arial" w:cs="Arial"/>
          <w:sz w:val="22"/>
        </w:rPr>
        <w:t>dliche.</w:t>
      </w:r>
    </w:p>
    <w:p w14:paraId="7E8CCF92" w14:textId="2F8706E8" w:rsidR="00283451" w:rsidRPr="00283451" w:rsidRDefault="000B6E7A" w:rsidP="0018454E">
      <w:pPr>
        <w:spacing w:line="276" w:lineRule="auto"/>
        <w:jc w:val="both"/>
        <w:rPr>
          <w:rStyle w:val="fliess1"/>
          <w:rFonts w:eastAsiaTheme="majorEastAsia"/>
          <w:b/>
          <w:color w:val="000000"/>
          <w:sz w:val="22"/>
        </w:rPr>
      </w:pPr>
      <w:r>
        <w:rPr>
          <w:rFonts w:ascii="Arial" w:hAnsi="Arial" w:cs="Arial"/>
          <w:sz w:val="22"/>
        </w:rPr>
        <w:lastRenderedPageBreak/>
        <w:t>Weitere</w:t>
      </w:r>
      <w:r w:rsidR="0080523E">
        <w:rPr>
          <w:rFonts w:ascii="Arial" w:hAnsi="Arial" w:cs="Arial"/>
          <w:sz w:val="22"/>
        </w:rPr>
        <w:t xml:space="preserve"> Informationen</w:t>
      </w:r>
      <w:r>
        <w:rPr>
          <w:rFonts w:ascii="Arial" w:hAnsi="Arial" w:cs="Arial"/>
          <w:sz w:val="22"/>
        </w:rPr>
        <w:t xml:space="preserve"> gibt es</w:t>
      </w:r>
      <w:r w:rsidR="0080523E">
        <w:rPr>
          <w:rFonts w:ascii="Arial" w:hAnsi="Arial" w:cs="Arial"/>
          <w:sz w:val="22"/>
        </w:rPr>
        <w:t xml:space="preserve"> auf der </w:t>
      </w:r>
      <w:r w:rsidR="00283451" w:rsidRPr="00283451">
        <w:rPr>
          <w:rFonts w:ascii="Arial" w:hAnsi="Arial" w:cs="Arial"/>
          <w:sz w:val="22"/>
        </w:rPr>
        <w:t xml:space="preserve">Internetseite </w:t>
      </w:r>
      <w:hyperlink r:id="rId12" w:history="1">
        <w:r w:rsidR="00283451" w:rsidRPr="00283451">
          <w:rPr>
            <w:rStyle w:val="Hyperlink"/>
            <w:rFonts w:ascii="Arial" w:hAnsi="Arial" w:cs="Arial"/>
            <w:sz w:val="22"/>
          </w:rPr>
          <w:t>www.miteinandern.de</w:t>
        </w:r>
      </w:hyperlink>
      <w:r w:rsidR="00283451" w:rsidRPr="00283451">
        <w:rPr>
          <w:rFonts w:ascii="Arial" w:hAnsi="Arial" w:cs="Arial"/>
          <w:sz w:val="22"/>
        </w:rPr>
        <w:t xml:space="preserve"> </w:t>
      </w:r>
    </w:p>
    <w:p w14:paraId="79402318" w14:textId="218B185C" w:rsidR="00283451" w:rsidRDefault="00283451" w:rsidP="0018454E">
      <w:pPr>
        <w:spacing w:line="276" w:lineRule="auto"/>
        <w:jc w:val="both"/>
        <w:rPr>
          <w:rStyle w:val="fliess1"/>
          <w:rFonts w:eastAsiaTheme="majorEastAsia"/>
          <w:b/>
          <w:color w:val="000000"/>
          <w:sz w:val="22"/>
        </w:rPr>
      </w:pPr>
    </w:p>
    <w:p w14:paraId="70325497" w14:textId="77777777" w:rsidR="00151AD7" w:rsidRPr="00283451" w:rsidRDefault="00151AD7" w:rsidP="0018454E">
      <w:pPr>
        <w:spacing w:line="276" w:lineRule="auto"/>
        <w:jc w:val="both"/>
        <w:rPr>
          <w:rStyle w:val="fliess1"/>
          <w:rFonts w:eastAsiaTheme="majorEastAsia"/>
          <w:b/>
          <w:color w:val="000000"/>
          <w:sz w:val="22"/>
        </w:rPr>
      </w:pPr>
    </w:p>
    <w:p w14:paraId="27F7D64E" w14:textId="76861BE6" w:rsidR="00B35AA9" w:rsidRPr="000B6E7A" w:rsidRDefault="00E12EF3" w:rsidP="0018454E">
      <w:pPr>
        <w:spacing w:line="276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Ansprechpartner</w:t>
      </w:r>
      <w:r w:rsidR="00283451" w:rsidRPr="000B6E7A">
        <w:rPr>
          <w:rFonts w:ascii="Arial" w:hAnsi="Arial" w:cs="Arial"/>
          <w:b/>
          <w:sz w:val="22"/>
        </w:rPr>
        <w:t xml:space="preserve"> „</w:t>
      </w:r>
      <w:r w:rsidR="00A80AA8">
        <w:rPr>
          <w:rFonts w:ascii="Arial" w:hAnsi="Arial" w:cs="Arial"/>
          <w:b/>
          <w:sz w:val="22"/>
        </w:rPr>
        <w:t>SPOTLIGHT</w:t>
      </w:r>
      <w:r w:rsidR="00283451" w:rsidRPr="000B6E7A">
        <w:rPr>
          <w:rFonts w:ascii="Arial" w:hAnsi="Arial" w:cs="Arial"/>
          <w:b/>
          <w:sz w:val="22"/>
        </w:rPr>
        <w:t>“</w:t>
      </w:r>
      <w:r w:rsidR="00B35AA9" w:rsidRPr="000B6E7A">
        <w:rPr>
          <w:rFonts w:ascii="Arial" w:hAnsi="Arial" w:cs="Arial"/>
          <w:b/>
          <w:sz w:val="22"/>
        </w:rPr>
        <w:t>:</w:t>
      </w:r>
    </w:p>
    <w:p w14:paraId="4837ECB5" w14:textId="73789F75" w:rsidR="00D80EA6" w:rsidRDefault="00A80AA8" w:rsidP="00D80EA6">
      <w:pPr>
        <w:pStyle w:val="Textkrper"/>
        <w:spacing w:line="276" w:lineRule="auto"/>
        <w:rPr>
          <w:rFonts w:ascii="Arial" w:hAnsi="Arial" w:cs="Arial"/>
          <w:sz w:val="22"/>
        </w:rPr>
      </w:pPr>
      <w:r w:rsidRPr="00A80AA8">
        <w:rPr>
          <w:rFonts w:ascii="Arial" w:hAnsi="Arial" w:cs="Arial"/>
          <w:sz w:val="22"/>
        </w:rPr>
        <w:t xml:space="preserve">Andreas </w:t>
      </w:r>
      <w:proofErr w:type="spellStart"/>
      <w:r w:rsidRPr="00A80AA8">
        <w:rPr>
          <w:rFonts w:ascii="Arial" w:hAnsi="Arial" w:cs="Arial"/>
          <w:sz w:val="22"/>
        </w:rPr>
        <w:t>Raude</w:t>
      </w:r>
      <w:proofErr w:type="spellEnd"/>
    </w:p>
    <w:p w14:paraId="758A4782" w14:textId="77777777" w:rsidR="00A80AA8" w:rsidRPr="00D80EA6" w:rsidRDefault="00A80AA8" w:rsidP="00D80EA6">
      <w:pPr>
        <w:pStyle w:val="Textkrper"/>
        <w:spacing w:line="276" w:lineRule="auto"/>
        <w:rPr>
          <w:rFonts w:ascii="Arial" w:hAnsi="Arial" w:cs="Arial"/>
          <w:sz w:val="22"/>
        </w:rPr>
      </w:pPr>
    </w:p>
    <w:p w14:paraId="39200AA4" w14:textId="21F517F0" w:rsidR="00A80AA8" w:rsidRPr="00A80AA8" w:rsidRDefault="00A80AA8" w:rsidP="00A80AA8">
      <w:pPr>
        <w:spacing w:line="276" w:lineRule="auto"/>
        <w:jc w:val="both"/>
        <w:rPr>
          <w:rFonts w:ascii="Arial" w:hAnsi="Arial" w:cs="Arial"/>
          <w:sz w:val="22"/>
        </w:rPr>
      </w:pPr>
      <w:proofErr w:type="spellStart"/>
      <w:r w:rsidRPr="00A80AA8">
        <w:rPr>
          <w:rFonts w:ascii="Arial" w:hAnsi="Arial" w:cs="Arial"/>
          <w:sz w:val="22"/>
        </w:rPr>
        <w:t>arbeitskreis</w:t>
      </w:r>
      <w:proofErr w:type="spellEnd"/>
      <w:r w:rsidRPr="00A80AA8">
        <w:rPr>
          <w:rFonts w:ascii="Arial" w:hAnsi="Arial" w:cs="Arial"/>
          <w:sz w:val="22"/>
        </w:rPr>
        <w:t xml:space="preserve"> soziale </w:t>
      </w:r>
      <w:proofErr w:type="spellStart"/>
      <w:r w:rsidRPr="00A80AA8">
        <w:rPr>
          <w:rFonts w:ascii="Arial" w:hAnsi="Arial" w:cs="Arial"/>
          <w:sz w:val="22"/>
        </w:rPr>
        <w:t>bildung</w:t>
      </w:r>
      <w:proofErr w:type="spellEnd"/>
      <w:r w:rsidRPr="00A80AA8">
        <w:rPr>
          <w:rFonts w:ascii="Arial" w:hAnsi="Arial" w:cs="Arial"/>
          <w:sz w:val="22"/>
        </w:rPr>
        <w:t xml:space="preserve"> und </w:t>
      </w:r>
      <w:proofErr w:type="spellStart"/>
      <w:r w:rsidRPr="00A80AA8">
        <w:rPr>
          <w:rFonts w:ascii="Arial" w:hAnsi="Arial" w:cs="Arial"/>
          <w:sz w:val="22"/>
        </w:rPr>
        <w:t>beratung</w:t>
      </w:r>
      <w:proofErr w:type="spellEnd"/>
      <w:r w:rsidRPr="00A80AA8">
        <w:rPr>
          <w:rFonts w:ascii="Arial" w:hAnsi="Arial" w:cs="Arial"/>
          <w:sz w:val="22"/>
        </w:rPr>
        <w:t xml:space="preserve"> e.V.</w:t>
      </w:r>
      <w:r>
        <w:rPr>
          <w:rFonts w:ascii="Arial" w:hAnsi="Arial" w:cs="Arial"/>
          <w:sz w:val="22"/>
        </w:rPr>
        <w:t xml:space="preserve"> (</w:t>
      </w:r>
      <w:proofErr w:type="spellStart"/>
      <w:r>
        <w:rPr>
          <w:rFonts w:ascii="Arial" w:hAnsi="Arial" w:cs="Arial"/>
          <w:sz w:val="22"/>
        </w:rPr>
        <w:t>asb</w:t>
      </w:r>
      <w:proofErr w:type="spellEnd"/>
      <w:r>
        <w:rPr>
          <w:rFonts w:ascii="Arial" w:hAnsi="Arial" w:cs="Arial"/>
          <w:sz w:val="22"/>
        </w:rPr>
        <w:t>)</w:t>
      </w:r>
    </w:p>
    <w:p w14:paraId="1D45145D" w14:textId="77777777" w:rsidR="00A80AA8" w:rsidRPr="00A80AA8" w:rsidRDefault="00A80AA8" w:rsidP="00A80AA8">
      <w:pPr>
        <w:spacing w:line="276" w:lineRule="auto"/>
        <w:jc w:val="both"/>
        <w:rPr>
          <w:rFonts w:ascii="Arial" w:hAnsi="Arial" w:cs="Arial"/>
          <w:sz w:val="22"/>
        </w:rPr>
      </w:pPr>
      <w:r w:rsidRPr="00A80AA8">
        <w:rPr>
          <w:rFonts w:ascii="Arial" w:hAnsi="Arial" w:cs="Arial"/>
          <w:sz w:val="22"/>
        </w:rPr>
        <w:t>An der Germania Brauerei 1</w:t>
      </w:r>
    </w:p>
    <w:p w14:paraId="26B42C7C" w14:textId="52A40E0E" w:rsidR="00D80EA6" w:rsidRDefault="00A80AA8" w:rsidP="00A80AA8">
      <w:pPr>
        <w:spacing w:line="276" w:lineRule="auto"/>
        <w:jc w:val="both"/>
        <w:rPr>
          <w:rFonts w:ascii="Arial" w:hAnsi="Arial" w:cs="Arial"/>
          <w:sz w:val="22"/>
        </w:rPr>
      </w:pPr>
      <w:r w:rsidRPr="00A80AA8">
        <w:rPr>
          <w:rFonts w:ascii="Arial" w:hAnsi="Arial" w:cs="Arial"/>
          <w:sz w:val="22"/>
        </w:rPr>
        <w:t>48159 Münster</w:t>
      </w:r>
    </w:p>
    <w:p w14:paraId="7ABC0DF1" w14:textId="77777777" w:rsidR="00A80AA8" w:rsidRPr="00283451" w:rsidRDefault="00A80AA8" w:rsidP="00A80AA8">
      <w:pPr>
        <w:spacing w:line="276" w:lineRule="auto"/>
        <w:jc w:val="both"/>
        <w:rPr>
          <w:rFonts w:ascii="Arial" w:hAnsi="Arial" w:cs="Arial"/>
          <w:sz w:val="22"/>
        </w:rPr>
      </w:pPr>
    </w:p>
    <w:p w14:paraId="691B4F3C" w14:textId="12BE0496" w:rsidR="00D80EA6" w:rsidRDefault="00D80EA6" w:rsidP="00D80EA6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Telefon:</w:t>
      </w:r>
      <w:r w:rsidRPr="0028345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0</w:t>
      </w:r>
      <w:r w:rsidR="00A80AA8" w:rsidRPr="00A80AA8">
        <w:rPr>
          <w:rFonts w:ascii="Arial" w:hAnsi="Arial" w:cs="Arial"/>
          <w:sz w:val="22"/>
        </w:rPr>
        <w:t>251 297- 343</w:t>
      </w:r>
    </w:p>
    <w:p w14:paraId="23AC4CB4" w14:textId="3695B6E4" w:rsidR="00B35AA9" w:rsidRPr="00283451" w:rsidRDefault="00D80EA6" w:rsidP="00853489">
      <w:pPr>
        <w:spacing w:line="276" w:lineRule="auto"/>
        <w:jc w:val="both"/>
        <w:rPr>
          <w:rFonts w:ascii="Arial" w:hAnsi="Arial" w:cs="Arial"/>
          <w:sz w:val="22"/>
        </w:rPr>
      </w:pPr>
      <w:r w:rsidRPr="00283451">
        <w:rPr>
          <w:rFonts w:ascii="Arial" w:hAnsi="Arial" w:cs="Arial"/>
          <w:sz w:val="22"/>
        </w:rPr>
        <w:t xml:space="preserve">E-Mail: </w:t>
      </w:r>
      <w:hyperlink r:id="rId13" w:history="1">
        <w:r w:rsidR="00A80AA8" w:rsidRPr="00872A51">
          <w:rPr>
            <w:rStyle w:val="Hyperlink"/>
            <w:rFonts w:ascii="Arial" w:hAnsi="Arial" w:cs="Arial"/>
            <w:sz w:val="22"/>
          </w:rPr>
          <w:t>kontakt@asbbmuenster.de</w:t>
        </w:r>
      </w:hyperlink>
      <w:r w:rsidR="00A80AA8">
        <w:rPr>
          <w:rFonts w:ascii="Arial" w:hAnsi="Arial" w:cs="Arial"/>
          <w:sz w:val="22"/>
        </w:rPr>
        <w:t xml:space="preserve"> </w:t>
      </w:r>
    </w:p>
    <w:sectPr w:rsidR="00B35AA9" w:rsidRPr="00283451" w:rsidSect="00B35AA9">
      <w:pgSz w:w="11906" w:h="16838"/>
      <w:pgMar w:top="1418" w:right="141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F6805" w14:textId="77777777" w:rsidR="005C49B6" w:rsidRDefault="005C49B6" w:rsidP="00B35AA9">
      <w:r>
        <w:separator/>
      </w:r>
    </w:p>
  </w:endnote>
  <w:endnote w:type="continuationSeparator" w:id="0">
    <w:p w14:paraId="340F28F8" w14:textId="77777777" w:rsidR="005C49B6" w:rsidRDefault="005C49B6" w:rsidP="00B3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2943E" w14:textId="77777777" w:rsidR="005C49B6" w:rsidRDefault="005C49B6" w:rsidP="00B35AA9">
      <w:r>
        <w:separator/>
      </w:r>
    </w:p>
  </w:footnote>
  <w:footnote w:type="continuationSeparator" w:id="0">
    <w:p w14:paraId="4814EF6D" w14:textId="77777777" w:rsidR="005C49B6" w:rsidRDefault="005C49B6" w:rsidP="00B35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45C81"/>
    <w:multiLevelType w:val="multilevel"/>
    <w:tmpl w:val="CBA872B2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</w:lvl>
    <w:lvl w:ilvl="2">
      <w:start w:val="1"/>
      <w:numFmt w:val="decimal"/>
      <w:pStyle w:val="berschrift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1F240E8"/>
    <w:multiLevelType w:val="multilevel"/>
    <w:tmpl w:val="04070021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" w15:restartNumberingAfterBreak="0">
    <w:nsid w:val="5BBB6F17"/>
    <w:multiLevelType w:val="multilevel"/>
    <w:tmpl w:val="0407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berschrift4"/>
      <w:lvlText w:val="%4)"/>
      <w:lvlJc w:val="left"/>
      <w:pPr>
        <w:ind w:left="2160" w:firstLine="0"/>
      </w:pPr>
    </w:lvl>
    <w:lvl w:ilvl="4">
      <w:start w:val="1"/>
      <w:numFmt w:val="decimal"/>
      <w:pStyle w:val="berschrift5"/>
      <w:lvlText w:val="(%5)"/>
      <w:lvlJc w:val="left"/>
      <w:pPr>
        <w:ind w:left="2880" w:firstLine="0"/>
      </w:p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</w:lvl>
    <w:lvl w:ilvl="6">
      <w:start w:val="1"/>
      <w:numFmt w:val="lowerRoman"/>
      <w:pStyle w:val="berschrift7"/>
      <w:lvlText w:val="(%7)"/>
      <w:lvlJc w:val="left"/>
      <w:pPr>
        <w:ind w:left="4320" w:firstLine="0"/>
      </w:p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AA9"/>
    <w:rsid w:val="00046476"/>
    <w:rsid w:val="0005334E"/>
    <w:rsid w:val="000A11F3"/>
    <w:rsid w:val="000B6E7A"/>
    <w:rsid w:val="000F6E30"/>
    <w:rsid w:val="00151AD7"/>
    <w:rsid w:val="0015530F"/>
    <w:rsid w:val="0018454E"/>
    <w:rsid w:val="001A233F"/>
    <w:rsid w:val="0025398E"/>
    <w:rsid w:val="002653C3"/>
    <w:rsid w:val="00283451"/>
    <w:rsid w:val="002A522F"/>
    <w:rsid w:val="002B4E54"/>
    <w:rsid w:val="003B3319"/>
    <w:rsid w:val="004B1BA0"/>
    <w:rsid w:val="004B5257"/>
    <w:rsid w:val="004D367D"/>
    <w:rsid w:val="00500800"/>
    <w:rsid w:val="005271DD"/>
    <w:rsid w:val="005334FE"/>
    <w:rsid w:val="005A5626"/>
    <w:rsid w:val="005B1218"/>
    <w:rsid w:val="005C49B6"/>
    <w:rsid w:val="006A323D"/>
    <w:rsid w:val="007424CE"/>
    <w:rsid w:val="007B387F"/>
    <w:rsid w:val="0080523E"/>
    <w:rsid w:val="008469A4"/>
    <w:rsid w:val="00853489"/>
    <w:rsid w:val="008D77E1"/>
    <w:rsid w:val="00927DB1"/>
    <w:rsid w:val="0096165D"/>
    <w:rsid w:val="00973795"/>
    <w:rsid w:val="00A34824"/>
    <w:rsid w:val="00A80AA8"/>
    <w:rsid w:val="00AD5831"/>
    <w:rsid w:val="00AF167A"/>
    <w:rsid w:val="00B2029F"/>
    <w:rsid w:val="00B35AA9"/>
    <w:rsid w:val="00BB082F"/>
    <w:rsid w:val="00BB520A"/>
    <w:rsid w:val="00C74B1A"/>
    <w:rsid w:val="00D152AB"/>
    <w:rsid w:val="00D7418C"/>
    <w:rsid w:val="00D80EA6"/>
    <w:rsid w:val="00DD54FF"/>
    <w:rsid w:val="00E11C34"/>
    <w:rsid w:val="00E12EF3"/>
    <w:rsid w:val="00F33064"/>
    <w:rsid w:val="00FB65C9"/>
    <w:rsid w:val="00FF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77FC92"/>
  <w15:chartTrackingRefBased/>
  <w15:docId w15:val="{88621F55-79DC-447D-A30D-407822F0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35AA9"/>
  </w:style>
  <w:style w:type="paragraph" w:styleId="berschrift1">
    <w:name w:val="heading 1"/>
    <w:basedOn w:val="Standard"/>
    <w:next w:val="Standard"/>
    <w:qFormat/>
    <w:rsid w:val="00046476"/>
    <w:pPr>
      <w:keepNext/>
      <w:numPr>
        <w:numId w:val="2"/>
      </w:numPr>
      <w:spacing w:after="120"/>
      <w:ind w:left="1134" w:hanging="1134"/>
      <w:outlineLvl w:val="0"/>
    </w:pPr>
    <w:rPr>
      <w:rFonts w:cs="Arial"/>
      <w:b/>
      <w:bCs/>
      <w:kern w:val="32"/>
      <w:sz w:val="28"/>
      <w:szCs w:val="28"/>
    </w:rPr>
  </w:style>
  <w:style w:type="paragraph" w:styleId="berschrift2">
    <w:name w:val="heading 2"/>
    <w:basedOn w:val="berschrift1"/>
    <w:next w:val="Standard"/>
    <w:qFormat/>
    <w:rsid w:val="00046476"/>
    <w:pPr>
      <w:numPr>
        <w:ilvl w:val="1"/>
      </w:numPr>
      <w:ind w:left="1134" w:hanging="1134"/>
      <w:outlineLvl w:val="1"/>
    </w:pPr>
    <w:rPr>
      <w:sz w:val="24"/>
      <w:szCs w:val="24"/>
    </w:rPr>
  </w:style>
  <w:style w:type="paragraph" w:styleId="berschrift3">
    <w:name w:val="heading 3"/>
    <w:basedOn w:val="berschrift1"/>
    <w:next w:val="Standard"/>
    <w:qFormat/>
    <w:rsid w:val="00046476"/>
    <w:pPr>
      <w:numPr>
        <w:ilvl w:val="2"/>
      </w:numPr>
      <w:ind w:left="1134" w:hanging="1134"/>
      <w:outlineLvl w:val="2"/>
    </w:pPr>
    <w:rPr>
      <w:sz w:val="24"/>
      <w:szCs w:val="24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046476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046476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046476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046476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046476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046476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1">
    <w:name w:val="Aufzählung 1"/>
    <w:basedOn w:val="Standard"/>
    <w:rsid w:val="00500800"/>
    <w:pPr>
      <w:tabs>
        <w:tab w:val="left" w:pos="425"/>
      </w:tabs>
      <w:ind w:left="425" w:hanging="425"/>
    </w:pPr>
  </w:style>
  <w:style w:type="paragraph" w:customStyle="1" w:styleId="Aufzhlung2">
    <w:name w:val="Aufzählung 2"/>
    <w:basedOn w:val="Aufzhlung1"/>
    <w:rsid w:val="00500800"/>
    <w:pPr>
      <w:tabs>
        <w:tab w:val="clear" w:pos="425"/>
        <w:tab w:val="left" w:pos="851"/>
      </w:tabs>
      <w:ind w:left="850"/>
    </w:pPr>
  </w:style>
  <w:style w:type="paragraph" w:customStyle="1" w:styleId="Aufzhlung3">
    <w:name w:val="Aufzählung 3"/>
    <w:basedOn w:val="Aufzhlung2"/>
    <w:rsid w:val="00500800"/>
    <w:pPr>
      <w:tabs>
        <w:tab w:val="clear" w:pos="851"/>
        <w:tab w:val="left" w:pos="1276"/>
      </w:tabs>
      <w:ind w:left="1276"/>
    </w:pPr>
  </w:style>
  <w:style w:type="character" w:customStyle="1" w:styleId="berschrift4Zchn">
    <w:name w:val="Überschrift 4 Zchn"/>
    <w:basedOn w:val="Absatz-Standardschriftart"/>
    <w:link w:val="berschrift4"/>
    <w:semiHidden/>
    <w:rsid w:val="00046476"/>
    <w:rPr>
      <w:rFonts w:asciiTheme="majorHAnsi" w:eastAsiaTheme="majorEastAsia" w:hAnsiTheme="majorHAnsi" w:cstheme="majorBidi"/>
      <w:i/>
      <w:iCs/>
      <w:color w:val="2E74B5" w:themeColor="accent1" w:themeShade="BF"/>
      <w:szCs w:val="24"/>
    </w:rPr>
  </w:style>
  <w:style w:type="character" w:customStyle="1" w:styleId="berschrift5Zchn">
    <w:name w:val="Überschrift 5 Zchn"/>
    <w:basedOn w:val="Absatz-Standardschriftart"/>
    <w:link w:val="berschrift5"/>
    <w:semiHidden/>
    <w:rsid w:val="00046476"/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character" w:customStyle="1" w:styleId="berschrift6Zchn">
    <w:name w:val="Überschrift 6 Zchn"/>
    <w:basedOn w:val="Absatz-Standardschriftart"/>
    <w:link w:val="berschrift6"/>
    <w:semiHidden/>
    <w:rsid w:val="00046476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berschrift7Zchn">
    <w:name w:val="Überschrift 7 Zchn"/>
    <w:basedOn w:val="Absatz-Standardschriftart"/>
    <w:link w:val="berschrift7"/>
    <w:semiHidden/>
    <w:rsid w:val="00046476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04647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semiHidden/>
    <w:rsid w:val="000464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B35AA9"/>
    <w:pPr>
      <w:autoSpaceDE w:val="0"/>
      <w:autoSpaceDN w:val="0"/>
      <w:adjustRightInd w:val="0"/>
    </w:pPr>
    <w:rPr>
      <w:rFonts w:ascii="Arial-BoldMT" w:hAnsi="Arial-BoldMT" w:cs="Wingdings"/>
    </w:rPr>
  </w:style>
  <w:style w:type="paragraph" w:customStyle="1" w:styleId="Pa0">
    <w:name w:val="Pa0"/>
    <w:basedOn w:val="Default"/>
    <w:next w:val="Default"/>
    <w:rsid w:val="00B35AA9"/>
    <w:rPr>
      <w:rFonts w:cs="Times New Roman"/>
      <w:sz w:val="24"/>
      <w:szCs w:val="24"/>
    </w:rPr>
  </w:style>
  <w:style w:type="character" w:styleId="Hyperlink">
    <w:name w:val="Hyperlink"/>
    <w:rsid w:val="00B35AA9"/>
    <w:rPr>
      <w:color w:val="0000FF"/>
      <w:u w:val="single"/>
    </w:rPr>
  </w:style>
  <w:style w:type="character" w:styleId="Kommentarzeichen">
    <w:name w:val="annotation reference"/>
    <w:unhideWhenUsed/>
    <w:rsid w:val="00B35AA9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B35AA9"/>
  </w:style>
  <w:style w:type="character" w:customStyle="1" w:styleId="KommentartextZchn">
    <w:name w:val="Kommentartext Zchn"/>
    <w:basedOn w:val="Absatz-Standardschriftart"/>
    <w:link w:val="Kommentartext"/>
    <w:rsid w:val="00B35AA9"/>
  </w:style>
  <w:style w:type="paragraph" w:styleId="Sprechblasentext">
    <w:name w:val="Balloon Text"/>
    <w:basedOn w:val="Standard"/>
    <w:link w:val="SprechblasentextZchn"/>
    <w:rsid w:val="00B35AA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B35AA9"/>
    <w:rPr>
      <w:rFonts w:ascii="Segoe UI" w:hAnsi="Segoe UI" w:cs="Segoe UI"/>
      <w:sz w:val="18"/>
      <w:szCs w:val="18"/>
    </w:rPr>
  </w:style>
  <w:style w:type="character" w:customStyle="1" w:styleId="fliess1">
    <w:name w:val="fliess1"/>
    <w:rsid w:val="00B35AA9"/>
    <w:rPr>
      <w:rFonts w:ascii="Arial" w:hAnsi="Arial" w:cs="Arial" w:hint="default"/>
      <w:color w:val="333333"/>
      <w:sz w:val="24"/>
      <w:szCs w:val="24"/>
    </w:rPr>
  </w:style>
  <w:style w:type="paragraph" w:styleId="Textkrper">
    <w:name w:val="Body Text"/>
    <w:basedOn w:val="Standard"/>
    <w:link w:val="TextkrperZchn"/>
    <w:rsid w:val="00B35AA9"/>
    <w:pPr>
      <w:spacing w:line="360" w:lineRule="auto"/>
      <w:jc w:val="both"/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rsid w:val="00B35AA9"/>
    <w:rPr>
      <w:sz w:val="24"/>
    </w:rPr>
  </w:style>
  <w:style w:type="paragraph" w:customStyle="1" w:styleId="KeinLeerraum1">
    <w:name w:val="Kein Leerraum1"/>
    <w:rsid w:val="0096165D"/>
    <w:rPr>
      <w:rFonts w:ascii="Calibri" w:hAnsi="Calibri"/>
      <w:sz w:val="22"/>
      <w:szCs w:val="22"/>
      <w:lang w:eastAsia="en-US"/>
    </w:rPr>
  </w:style>
  <w:style w:type="paragraph" w:customStyle="1" w:styleId="KeinLeerraum2">
    <w:name w:val="Kein Leerraum2"/>
    <w:rsid w:val="0018454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9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ontakt@asbbmuenster.d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iteinandern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iteinandern.d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69617E9CA06C4993D40EBCCD168A63" ma:contentTypeVersion="11" ma:contentTypeDescription="Ein neues Dokument erstellen." ma:contentTypeScope="" ma:versionID="fd98cf37fda9ba8c002d11fcb1514064">
  <xsd:schema xmlns:xsd="http://www.w3.org/2001/XMLSchema" xmlns:xs="http://www.w3.org/2001/XMLSchema" xmlns:p="http://schemas.microsoft.com/office/2006/metadata/properties" xmlns:ns3="74144bc2-822e-4816-b2c0-495739dbdfa7" xmlns:ns4="c01da131-b908-4192-880b-77343854fdf1" targetNamespace="http://schemas.microsoft.com/office/2006/metadata/properties" ma:root="true" ma:fieldsID="b555487a1e6abe603341a9ba46c5776e" ns3:_="" ns4:_="">
    <xsd:import namespace="74144bc2-822e-4816-b2c0-495739dbdfa7"/>
    <xsd:import namespace="c01da131-b908-4192-880b-77343854fd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44bc2-822e-4816-b2c0-495739dbd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da131-b908-4192-880b-77343854fdf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1690C3-CA8E-4BD7-A2EA-5CD0B66090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4F6F7A-C564-4046-BBDF-C1E6E8B940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E6F3FF-6509-467F-886A-5B252A593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144bc2-822e-4816-b2c0-495739dbdfa7"/>
    <ds:schemaRef ds:uri="c01da131-b908-4192-880b-77343854fd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Provinzial NordWest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Pappert</dc:creator>
  <cp:keywords/>
  <dc:description/>
  <cp:lastModifiedBy>Sarah Pawlik</cp:lastModifiedBy>
  <cp:revision>3</cp:revision>
  <dcterms:created xsi:type="dcterms:W3CDTF">2021-09-03T14:39:00Z</dcterms:created>
  <dcterms:modified xsi:type="dcterms:W3CDTF">2021-11-04T12:53:00Z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bb03e27-9aa8-4a49-9329-ad0965fb58df_Enabled">
    <vt:lpwstr>true</vt:lpwstr>
  </property>
  <property fmtid="{D5CDD505-2E9C-101B-9397-08002B2CF9AE}" pid="3" name="MSIP_Label_ebb03e27-9aa8-4a49-9329-ad0965fb58df_SetDate">
    <vt:lpwstr>2021-07-21T12:38:26Z</vt:lpwstr>
  </property>
  <property fmtid="{D5CDD505-2E9C-101B-9397-08002B2CF9AE}" pid="4" name="MSIP_Label_ebb03e27-9aa8-4a49-9329-ad0965fb58df_Method">
    <vt:lpwstr>Standard</vt:lpwstr>
  </property>
  <property fmtid="{D5CDD505-2E9C-101B-9397-08002B2CF9AE}" pid="5" name="MSIP_Label_ebb03e27-9aa8-4a49-9329-ad0965fb58df_Name">
    <vt:lpwstr>Vertraulich</vt:lpwstr>
  </property>
  <property fmtid="{D5CDD505-2E9C-101B-9397-08002B2CF9AE}" pid="6" name="MSIP_Label_ebb03e27-9aa8-4a49-9329-ad0965fb58df_SiteId">
    <vt:lpwstr>1a6db01b-8131-402a-9eb6-76574bbaf515</vt:lpwstr>
  </property>
  <property fmtid="{D5CDD505-2E9C-101B-9397-08002B2CF9AE}" pid="7" name="MSIP_Label_ebb03e27-9aa8-4a49-9329-ad0965fb58df_ActionId">
    <vt:lpwstr>0e9ac416-34b3-4834-8d1a-f9acfacfa1f8</vt:lpwstr>
  </property>
  <property fmtid="{D5CDD505-2E9C-101B-9397-08002B2CF9AE}" pid="8" name="MSIP_Label_ebb03e27-9aa8-4a49-9329-ad0965fb58df_ContentBits">
    <vt:lpwstr>0</vt:lpwstr>
  </property>
  <property fmtid="{D5CDD505-2E9C-101B-9397-08002B2CF9AE}" pid="9" name="ContentTypeId">
    <vt:lpwstr>0x010100CD69617E9CA06C4993D40EBCCD168A63</vt:lpwstr>
  </property>
</Properties>
</file>